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00" w:rsidRDefault="00794500" w:rsidP="00BE6D5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</w:pPr>
    </w:p>
    <w:p w:rsidR="00811838" w:rsidRDefault="00BE6D54" w:rsidP="0055393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838B1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>Инструкция</w:t>
      </w:r>
      <w:r w:rsidR="00553936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r w:rsidRPr="00F838B1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 xml:space="preserve">подачи </w:t>
      </w:r>
      <w:r w:rsidR="007334B2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>заявления на портале «</w:t>
      </w:r>
      <w:proofErr w:type="spellStart"/>
      <w:r w:rsidR="007334B2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>Госуслуг</w:t>
      </w:r>
      <w:proofErr w:type="spellEnd"/>
      <w:r w:rsidR="007334B2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>»</w:t>
      </w:r>
      <w:r w:rsidR="00553936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 xml:space="preserve">  </w:t>
      </w:r>
      <w:r w:rsidR="00A47A10" w:rsidRPr="003B6423">
        <w:rPr>
          <w:rFonts w:ascii="Times New Roman" w:hAnsi="Times New Roman" w:cs="Times New Roman"/>
          <w:b/>
          <w:sz w:val="26"/>
          <w:szCs w:val="26"/>
        </w:rPr>
        <w:t xml:space="preserve">Государственная регистрация </w:t>
      </w:r>
      <w:r w:rsidR="00E330F8">
        <w:rPr>
          <w:rFonts w:ascii="Times New Roman" w:hAnsi="Times New Roman" w:cs="Times New Roman"/>
          <w:b/>
          <w:sz w:val="26"/>
          <w:szCs w:val="26"/>
        </w:rPr>
        <w:t>рождения</w:t>
      </w:r>
      <w:r w:rsidR="007334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1838">
        <w:rPr>
          <w:rFonts w:ascii="Times New Roman" w:hAnsi="Times New Roman" w:cs="Times New Roman"/>
          <w:b/>
          <w:sz w:val="26"/>
          <w:szCs w:val="26"/>
        </w:rPr>
        <w:t>ребенка матерью, не со</w:t>
      </w:r>
      <w:r w:rsidR="007334B2">
        <w:rPr>
          <w:rFonts w:ascii="Times New Roman" w:hAnsi="Times New Roman" w:cs="Times New Roman"/>
          <w:b/>
          <w:sz w:val="26"/>
          <w:szCs w:val="26"/>
        </w:rPr>
        <w:t>стоящей в браке с отцом ребенка</w:t>
      </w:r>
    </w:p>
    <w:p w:rsidR="00C64DA0" w:rsidRPr="003B6423" w:rsidRDefault="00C64DA0" w:rsidP="0055393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334B2" w:rsidRDefault="007334B2" w:rsidP="005539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6423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Большое количество государственных </w:t>
      </w:r>
      <w:r w:rsidRPr="003B6423">
        <w:rPr>
          <w:rFonts w:ascii="Times New Roman" w:hAnsi="Times New Roman" w:cs="Times New Roman"/>
          <w:sz w:val="26"/>
          <w:szCs w:val="26"/>
        </w:rPr>
        <w:t xml:space="preserve">и муниципальных услуг </w:t>
      </w:r>
      <w:r>
        <w:rPr>
          <w:rFonts w:ascii="Times New Roman" w:hAnsi="Times New Roman" w:cs="Times New Roman"/>
          <w:sz w:val="26"/>
          <w:szCs w:val="26"/>
        </w:rPr>
        <w:t>Вы можете получить в электронном виде благодаря возможностям портала</w:t>
      </w:r>
      <w:r w:rsidRPr="00F838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71DE">
        <w:rPr>
          <w:rFonts w:ascii="Times New Roman" w:hAnsi="Times New Roman" w:cs="Times New Roman"/>
          <w:b/>
          <w:sz w:val="26"/>
          <w:szCs w:val="26"/>
        </w:rPr>
        <w:t>gosuslugi.r</w:t>
      </w:r>
      <w:r w:rsidRPr="003B6423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>.</w:t>
      </w:r>
      <w:r w:rsidR="00553936">
        <w:rPr>
          <w:rFonts w:ascii="Times New Roman" w:hAnsi="Times New Roman" w:cs="Times New Roman"/>
          <w:sz w:val="26"/>
          <w:szCs w:val="26"/>
        </w:rPr>
        <w:t xml:space="preserve"> </w:t>
      </w:r>
      <w:r w:rsidRPr="003B6423">
        <w:rPr>
          <w:rFonts w:ascii="Times New Roman" w:hAnsi="Times New Roman" w:cs="Times New Roman"/>
          <w:sz w:val="26"/>
          <w:szCs w:val="26"/>
        </w:rPr>
        <w:t xml:space="preserve">  Работать с порталом могут только зарегистрированные пользователи. Используйте свой логин и пароль для входа в систему.</w:t>
      </w:r>
    </w:p>
    <w:p w:rsidR="00C56D95" w:rsidRDefault="00C56D95" w:rsidP="00C56D95">
      <w:pPr>
        <w:pStyle w:val="aa"/>
        <w:shd w:val="clear" w:color="auto" w:fill="FFFFFF"/>
        <w:spacing w:before="0" w:beforeAutospacing="0" w:after="158" w:afterAutospacing="0"/>
        <w:ind w:firstLine="708"/>
        <w:jc w:val="both"/>
        <w:rPr>
          <w:b/>
          <w:sz w:val="26"/>
          <w:szCs w:val="26"/>
        </w:rPr>
      </w:pPr>
      <w:r>
        <w:rPr>
          <w:b/>
          <w:bCs/>
        </w:rPr>
        <w:t>Важно: При подаче заявления у заявител</w:t>
      </w:r>
      <w:r>
        <w:rPr>
          <w:b/>
          <w:bCs/>
        </w:rPr>
        <w:t>я</w:t>
      </w:r>
      <w:r>
        <w:rPr>
          <w:b/>
          <w:bCs/>
        </w:rPr>
        <w:t xml:space="preserve"> в его личном кабинете на Портале должна быть указана и подтверждена электронная почта и СНИЛС. </w:t>
      </w:r>
    </w:p>
    <w:p w:rsidR="007334B2" w:rsidRDefault="007334B2" w:rsidP="005539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Шаг 1. </w:t>
      </w:r>
      <w:r>
        <w:rPr>
          <w:rFonts w:ascii="Times New Roman" w:hAnsi="Times New Roman" w:cs="Times New Roman"/>
          <w:sz w:val="26"/>
          <w:szCs w:val="26"/>
        </w:rPr>
        <w:t>Определение местоположения. З</w:t>
      </w:r>
      <w:r w:rsidRPr="003B6423">
        <w:rPr>
          <w:rFonts w:ascii="Times New Roman" w:hAnsi="Times New Roman" w:cs="Times New Roman"/>
          <w:sz w:val="26"/>
          <w:szCs w:val="26"/>
        </w:rPr>
        <w:t xml:space="preserve">айдите на </w:t>
      </w:r>
      <w:r>
        <w:rPr>
          <w:rFonts w:ascii="Times New Roman" w:hAnsi="Times New Roman" w:cs="Times New Roman"/>
          <w:sz w:val="26"/>
          <w:szCs w:val="26"/>
        </w:rPr>
        <w:t>портал</w:t>
      </w:r>
      <w:r w:rsidRPr="003B6423">
        <w:rPr>
          <w:rFonts w:ascii="Times New Roman" w:hAnsi="Times New Roman" w:cs="Times New Roman"/>
          <w:sz w:val="26"/>
          <w:szCs w:val="26"/>
        </w:rPr>
        <w:t xml:space="preserve">  </w:t>
      </w:r>
      <w:r w:rsidRPr="008571DE">
        <w:rPr>
          <w:rFonts w:ascii="Times New Roman" w:hAnsi="Times New Roman" w:cs="Times New Roman"/>
          <w:b/>
          <w:sz w:val="26"/>
          <w:szCs w:val="26"/>
        </w:rPr>
        <w:t>www.gosuslugi.r</w:t>
      </w:r>
      <w:r w:rsidRPr="003B6423">
        <w:rPr>
          <w:rFonts w:ascii="Times New Roman" w:hAnsi="Times New Roman" w:cs="Times New Roman"/>
          <w:sz w:val="26"/>
          <w:szCs w:val="26"/>
        </w:rPr>
        <w:t xml:space="preserve">u </w:t>
      </w:r>
      <w:r>
        <w:rPr>
          <w:rFonts w:ascii="Times New Roman" w:hAnsi="Times New Roman" w:cs="Times New Roman"/>
          <w:sz w:val="26"/>
          <w:szCs w:val="26"/>
        </w:rPr>
        <w:t xml:space="preserve">. Возможно Ваше </w:t>
      </w:r>
      <w:r w:rsidRPr="003B6423">
        <w:rPr>
          <w:rFonts w:ascii="Times New Roman" w:hAnsi="Times New Roman" w:cs="Times New Roman"/>
          <w:sz w:val="26"/>
          <w:szCs w:val="26"/>
        </w:rPr>
        <w:t>местоположение</w:t>
      </w:r>
      <w:r>
        <w:rPr>
          <w:rFonts w:ascii="Times New Roman" w:hAnsi="Times New Roman" w:cs="Times New Roman"/>
          <w:sz w:val="26"/>
          <w:szCs w:val="26"/>
        </w:rPr>
        <w:t xml:space="preserve"> определится автоматически. Если этого не произошло, тогда</w:t>
      </w:r>
      <w:r w:rsidRPr="003B6423">
        <w:rPr>
          <w:rFonts w:ascii="Times New Roman" w:hAnsi="Times New Roman" w:cs="Times New Roman"/>
          <w:sz w:val="26"/>
          <w:szCs w:val="26"/>
        </w:rPr>
        <w:t xml:space="preserve"> нажмите на </w:t>
      </w:r>
      <w:r>
        <w:rPr>
          <w:rFonts w:ascii="Times New Roman" w:hAnsi="Times New Roman" w:cs="Times New Roman"/>
          <w:sz w:val="26"/>
          <w:szCs w:val="26"/>
        </w:rPr>
        <w:t>значок</w:t>
      </w:r>
      <w:r w:rsidRPr="003B6423">
        <w:rPr>
          <w:rFonts w:ascii="Times New Roman" w:hAnsi="Times New Roman" w:cs="Times New Roman"/>
          <w:sz w:val="26"/>
          <w:szCs w:val="26"/>
        </w:rPr>
        <w:t xml:space="preserve"> «Ваше местоположение»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6423">
        <w:rPr>
          <w:rFonts w:ascii="Times New Roman" w:hAnsi="Times New Roman" w:cs="Times New Roman"/>
          <w:sz w:val="26"/>
          <w:szCs w:val="26"/>
        </w:rPr>
        <w:t>вверху</w:t>
      </w:r>
      <w:r>
        <w:rPr>
          <w:rFonts w:ascii="Times New Roman" w:hAnsi="Times New Roman" w:cs="Times New Roman"/>
          <w:sz w:val="26"/>
          <w:szCs w:val="26"/>
        </w:rPr>
        <w:t xml:space="preserve"> страницы, «Выбрать вручную» и выберите из списка</w:t>
      </w:r>
      <w:r w:rsidRPr="003B6423">
        <w:rPr>
          <w:rFonts w:ascii="Times New Roman" w:hAnsi="Times New Roman" w:cs="Times New Roman"/>
          <w:sz w:val="26"/>
          <w:szCs w:val="26"/>
        </w:rPr>
        <w:t xml:space="preserve"> регионов Ханты-Мансийский автономный округ,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3A2E7D">
        <w:rPr>
          <w:rFonts w:ascii="Times New Roman" w:hAnsi="Times New Roman" w:cs="Times New Roman"/>
          <w:sz w:val="26"/>
          <w:szCs w:val="26"/>
        </w:rPr>
        <w:t>Советский район</w:t>
      </w:r>
      <w:r w:rsidRPr="0054632C">
        <w:rPr>
          <w:rFonts w:ascii="Times New Roman" w:hAnsi="Times New Roman" w:cs="Times New Roman"/>
          <w:sz w:val="26"/>
          <w:szCs w:val="26"/>
        </w:rPr>
        <w:t>».</w:t>
      </w:r>
      <w:r w:rsidRPr="003B64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263B" w:rsidRDefault="007334B2" w:rsidP="005539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6423">
        <w:rPr>
          <w:rFonts w:ascii="Times New Roman" w:hAnsi="Times New Roman" w:cs="Times New Roman"/>
          <w:sz w:val="26"/>
          <w:szCs w:val="26"/>
        </w:rPr>
        <w:t>Сейчас вся информация будет актуальна для выбранного вами района или населенного пункта.</w:t>
      </w:r>
      <w:r>
        <w:rPr>
          <w:rFonts w:ascii="Times New Roman" w:hAnsi="Times New Roman" w:cs="Times New Roman"/>
          <w:sz w:val="26"/>
          <w:szCs w:val="26"/>
        </w:rPr>
        <w:t xml:space="preserve"> Убедитесь, что выбрана катег</w:t>
      </w:r>
      <w:r w:rsidR="00F750DD">
        <w:rPr>
          <w:rFonts w:ascii="Times New Roman" w:hAnsi="Times New Roman" w:cs="Times New Roman"/>
          <w:sz w:val="26"/>
          <w:szCs w:val="26"/>
        </w:rPr>
        <w:t>ория «Для граждан»</w:t>
      </w:r>
      <w:r w:rsidR="00841890">
        <w:rPr>
          <w:rFonts w:ascii="Times New Roman" w:hAnsi="Times New Roman" w:cs="Times New Roman"/>
          <w:sz w:val="26"/>
          <w:szCs w:val="26"/>
        </w:rPr>
        <w:t>.</w:t>
      </w:r>
    </w:p>
    <w:p w:rsidR="0033263B" w:rsidRDefault="00841890" w:rsidP="005539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1FCE">
        <w:rPr>
          <w:rFonts w:ascii="Times New Roman" w:hAnsi="Times New Roman" w:cs="Times New Roman"/>
          <w:b/>
          <w:sz w:val="26"/>
          <w:szCs w:val="26"/>
        </w:rPr>
        <w:t xml:space="preserve">Шаг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6D1FCE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«Каталоге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 w:cs="Times New Roman"/>
          <w:sz w:val="26"/>
          <w:szCs w:val="26"/>
        </w:rPr>
        <w:t>» выбрать «Семья»</w:t>
      </w:r>
      <w:r w:rsidR="00177C86">
        <w:rPr>
          <w:rFonts w:ascii="Times New Roman" w:hAnsi="Times New Roman" w:cs="Times New Roman"/>
          <w:sz w:val="26"/>
          <w:szCs w:val="26"/>
        </w:rPr>
        <w:t>, «Регистрация рождения»</w:t>
      </w:r>
    </w:p>
    <w:p w:rsidR="00C64DA0" w:rsidRDefault="004B7200" w:rsidP="005539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1FCE">
        <w:rPr>
          <w:rFonts w:ascii="Times New Roman" w:hAnsi="Times New Roman" w:cs="Times New Roman"/>
          <w:b/>
          <w:sz w:val="26"/>
          <w:szCs w:val="26"/>
        </w:rPr>
        <w:t xml:space="preserve">Шаг </w:t>
      </w:r>
      <w:r w:rsidR="00B63D55">
        <w:rPr>
          <w:rFonts w:ascii="Times New Roman" w:hAnsi="Times New Roman" w:cs="Times New Roman"/>
          <w:b/>
          <w:sz w:val="26"/>
          <w:szCs w:val="26"/>
        </w:rPr>
        <w:t>3</w:t>
      </w:r>
      <w:r w:rsidRPr="006D1FCE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263B">
        <w:rPr>
          <w:rFonts w:ascii="Times New Roman" w:hAnsi="Times New Roman" w:cs="Times New Roman"/>
          <w:sz w:val="26"/>
          <w:szCs w:val="26"/>
        </w:rPr>
        <w:t xml:space="preserve">Медицинское свидетельство о рождении выбрать: </w:t>
      </w:r>
      <w:r w:rsidR="0033263B" w:rsidRPr="0033263B">
        <w:rPr>
          <w:rFonts w:ascii="Times New Roman" w:hAnsi="Times New Roman" w:cs="Times New Roman"/>
          <w:b/>
          <w:sz w:val="26"/>
          <w:szCs w:val="26"/>
        </w:rPr>
        <w:t xml:space="preserve">бумажное </w:t>
      </w:r>
      <w:r w:rsidR="0033263B">
        <w:rPr>
          <w:rFonts w:ascii="Times New Roman" w:hAnsi="Times New Roman" w:cs="Times New Roman"/>
          <w:sz w:val="26"/>
          <w:szCs w:val="26"/>
        </w:rPr>
        <w:t xml:space="preserve">(этот документ с печатью и подписью врача выдадут вам на руки при выписке из роддома или </w:t>
      </w:r>
      <w:r w:rsidR="0033263B" w:rsidRPr="0033263B">
        <w:rPr>
          <w:rFonts w:ascii="Times New Roman" w:hAnsi="Times New Roman" w:cs="Times New Roman"/>
          <w:b/>
          <w:sz w:val="26"/>
          <w:szCs w:val="26"/>
        </w:rPr>
        <w:t>электронное</w:t>
      </w:r>
      <w:r w:rsidR="0033263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3263B" w:rsidRPr="0033263B">
        <w:rPr>
          <w:rFonts w:ascii="Times New Roman" w:hAnsi="Times New Roman" w:cs="Times New Roman"/>
          <w:sz w:val="26"/>
          <w:szCs w:val="26"/>
        </w:rPr>
        <w:t>оформляется</w:t>
      </w:r>
      <w:r w:rsidR="0033263B">
        <w:rPr>
          <w:rFonts w:ascii="Times New Roman" w:hAnsi="Times New Roman" w:cs="Times New Roman"/>
          <w:sz w:val="26"/>
          <w:szCs w:val="26"/>
        </w:rPr>
        <w:t xml:space="preserve"> с вашего согласия и передаётся медицинской организацией на </w:t>
      </w:r>
      <w:proofErr w:type="spellStart"/>
      <w:r w:rsidR="0033263B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="0033263B">
        <w:rPr>
          <w:rFonts w:ascii="Times New Roman" w:hAnsi="Times New Roman" w:cs="Times New Roman"/>
          <w:sz w:val="26"/>
          <w:szCs w:val="26"/>
        </w:rPr>
        <w:t xml:space="preserve"> в электронном виде.</w:t>
      </w:r>
    </w:p>
    <w:p w:rsidR="00EC7843" w:rsidRPr="0033263B" w:rsidRDefault="0033263B" w:rsidP="005539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278">
        <w:rPr>
          <w:rFonts w:ascii="Times New Roman" w:hAnsi="Times New Roman" w:cs="Times New Roman"/>
          <w:b/>
          <w:sz w:val="26"/>
          <w:szCs w:val="26"/>
        </w:rPr>
        <w:t>Шаг 4.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7843">
        <w:rPr>
          <w:rFonts w:ascii="Times New Roman" w:hAnsi="Times New Roman" w:cs="Times New Roman"/>
          <w:sz w:val="26"/>
          <w:szCs w:val="26"/>
        </w:rPr>
        <w:t>Далее данные о браке с отцом ребенка, выбрать</w:t>
      </w:r>
      <w:r w:rsidR="00B21073">
        <w:rPr>
          <w:rFonts w:ascii="Times New Roman" w:hAnsi="Times New Roman" w:cs="Times New Roman"/>
          <w:sz w:val="26"/>
          <w:szCs w:val="26"/>
        </w:rPr>
        <w:t>:</w:t>
      </w:r>
      <w:r w:rsidR="00EC7843">
        <w:rPr>
          <w:rFonts w:ascii="Times New Roman" w:hAnsi="Times New Roman" w:cs="Times New Roman"/>
          <w:sz w:val="26"/>
          <w:szCs w:val="26"/>
        </w:rPr>
        <w:t xml:space="preserve"> </w:t>
      </w:r>
      <w:r w:rsidR="00B21073">
        <w:rPr>
          <w:rFonts w:ascii="Times New Roman" w:hAnsi="Times New Roman" w:cs="Times New Roman"/>
          <w:sz w:val="26"/>
          <w:szCs w:val="26"/>
        </w:rPr>
        <w:t xml:space="preserve"> «Н</w:t>
      </w:r>
      <w:r w:rsidR="00EC7843">
        <w:rPr>
          <w:rFonts w:ascii="Times New Roman" w:hAnsi="Times New Roman" w:cs="Times New Roman"/>
          <w:sz w:val="26"/>
          <w:szCs w:val="26"/>
        </w:rPr>
        <w:t>ет и не была</w:t>
      </w:r>
      <w:r w:rsidR="00B21073">
        <w:rPr>
          <w:rFonts w:ascii="Times New Roman" w:hAnsi="Times New Roman" w:cs="Times New Roman"/>
          <w:sz w:val="26"/>
          <w:szCs w:val="26"/>
        </w:rPr>
        <w:t>» или «Брак прекращен» - «Да, прошло 300 дней».</w:t>
      </w:r>
    </w:p>
    <w:p w:rsidR="00EC7843" w:rsidRDefault="00EC7843" w:rsidP="005539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Шаг 5</w:t>
      </w:r>
      <w:r w:rsidRPr="00F633A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Внести данные об отце: ДА либо Нет</w:t>
      </w:r>
    </w:p>
    <w:p w:rsidR="00B21073" w:rsidRDefault="00EC7843" w:rsidP="00EC78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>ОБРАТИТЕ ВНИМАНИЕ: е</w:t>
      </w:r>
      <w:r w:rsidRPr="00EC7843">
        <w:rPr>
          <w:rFonts w:ascii="Times New Roman" w:hAnsi="Times New Roman" w:cs="Times New Roman"/>
          <w:sz w:val="26"/>
          <w:szCs w:val="26"/>
        </w:rPr>
        <w:t>сли ДА, то при</w:t>
      </w:r>
      <w:r>
        <w:rPr>
          <w:rFonts w:ascii="Times New Roman" w:hAnsi="Times New Roman" w:cs="Times New Roman"/>
          <w:sz w:val="26"/>
          <w:szCs w:val="26"/>
        </w:rPr>
        <w:t xml:space="preserve"> заполнении сведений одинокой матерью  - </w:t>
      </w:r>
      <w:r w:rsidRPr="00EC784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фамилия отца указывается  по фамилии матери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. </w:t>
      </w:r>
    </w:p>
    <w:p w:rsidR="00EC7843" w:rsidRDefault="00EC7843" w:rsidP="00EC7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НЕТ в этом случае, в свидетельство о рождении в сведениях об отце будут проставлены прочерки.</w:t>
      </w:r>
    </w:p>
    <w:p w:rsidR="00EC7843" w:rsidRDefault="00EC7843" w:rsidP="00EC7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Внесенные сведения об отце – фамилия, имя и отчество – это лишь данные, а не юридическое установление отцовства, которые для биологического отца не являются основанием для возникновения каких-либо прав или обязанностей в отношении ребенка. Внесенные сведения, в любое время, одинокая мать по личному заявлению вправе исключить либо изменить. </w:t>
      </w:r>
    </w:p>
    <w:p w:rsidR="00EC7843" w:rsidRDefault="00EC7843" w:rsidP="00672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юридического установления отцовства необходима государственная регистрация установления отцовства. После этого, исключение сведений об отце возможно лишь на основании решения суда об оспаривании отцовства.</w:t>
      </w:r>
    </w:p>
    <w:p w:rsidR="00D42C76" w:rsidRDefault="00D42C76" w:rsidP="00D42C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C76">
        <w:rPr>
          <w:rFonts w:ascii="Times New Roman" w:hAnsi="Times New Roman" w:cs="Times New Roman"/>
          <w:b/>
          <w:sz w:val="26"/>
          <w:szCs w:val="26"/>
        </w:rPr>
        <w:t>Шаг 6.</w:t>
      </w:r>
      <w:r w:rsidRPr="00D42C76">
        <w:rPr>
          <w:rFonts w:ascii="Times New Roman" w:hAnsi="Times New Roman" w:cs="Times New Roman"/>
          <w:sz w:val="26"/>
          <w:szCs w:val="26"/>
        </w:rPr>
        <w:t xml:space="preserve">  </w:t>
      </w:r>
      <w:r w:rsidR="00C56D95">
        <w:rPr>
          <w:b/>
          <w:noProof/>
        </w:rPr>
        <w:pict>
          <v:rect id="_x0000_s1107" style="position:absolute;left:0;text-align:left;margin-left:565.05pt;margin-top:22.2pt;width:50.45pt;height:7pt;flip:y;z-index:251668480;mso-position-horizontal-relative:text;mso-position-vertical-relative:text" fillcolor="#ddd8c2 [2894]">
            <v:textbox>
              <w:txbxContent>
                <w:p w:rsidR="007334B2" w:rsidRPr="00433CCF" w:rsidRDefault="007334B2" w:rsidP="007334B2">
                  <w:r>
                    <w:rPr>
                      <w:noProof/>
                    </w:rPr>
                    <w:drawing>
                      <wp:inline distT="0" distB="0" distL="0" distR="0" wp14:anchorId="4098CA0B" wp14:editId="408BD014">
                        <wp:extent cx="448310" cy="69272"/>
                        <wp:effectExtent l="19050" t="0" r="8890" b="0"/>
                        <wp:docPr id="5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310" cy="69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7334B2" w:rsidRPr="00D42C76">
        <w:rPr>
          <w:rFonts w:ascii="Times New Roman" w:hAnsi="Times New Roman" w:cs="Times New Roman"/>
          <w:sz w:val="26"/>
          <w:szCs w:val="26"/>
        </w:rPr>
        <w:t>Переходим непосредственно к заполнению заявления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D42C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2C76" w:rsidRDefault="00C56D95" w:rsidP="00D42C76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42C76" w:rsidRPr="00D42C76">
        <w:rPr>
          <w:rFonts w:ascii="Times New Roman" w:hAnsi="Times New Roman" w:cs="Times New Roman"/>
          <w:sz w:val="26"/>
          <w:szCs w:val="26"/>
        </w:rPr>
        <w:t>необходимо проверить ваши персональные данные</w:t>
      </w:r>
      <w:r w:rsidR="00B21073">
        <w:rPr>
          <w:rFonts w:ascii="Times New Roman" w:hAnsi="Times New Roman" w:cs="Times New Roman"/>
          <w:sz w:val="26"/>
          <w:szCs w:val="26"/>
        </w:rPr>
        <w:t>, которые</w:t>
      </w:r>
      <w:r w:rsidR="00D42C76" w:rsidRPr="00D42C76">
        <w:rPr>
          <w:rFonts w:ascii="Times New Roman" w:hAnsi="Times New Roman" w:cs="Times New Roman"/>
          <w:sz w:val="26"/>
          <w:szCs w:val="26"/>
        </w:rPr>
        <w:t xml:space="preserve"> отобразятся автоматически</w:t>
      </w:r>
      <w:r w:rsidR="00D42C7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334B2" w:rsidRDefault="00C56D95" w:rsidP="00672EB7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D42C76">
        <w:rPr>
          <w:rFonts w:ascii="Times New Roman" w:hAnsi="Times New Roman" w:cs="Times New Roman"/>
          <w:sz w:val="26"/>
          <w:szCs w:val="26"/>
        </w:rPr>
        <w:t>казать вашу национальность (</w:t>
      </w:r>
      <w:r w:rsidR="00D42C76" w:rsidRPr="00D42C76">
        <w:rPr>
          <w:rFonts w:ascii="Times New Roman" w:hAnsi="Times New Roman" w:cs="Times New Roman"/>
          <w:sz w:val="26"/>
          <w:szCs w:val="26"/>
        </w:rPr>
        <w:t xml:space="preserve">сведения о национальности матери </w:t>
      </w:r>
      <w:r w:rsidR="00D42C76">
        <w:rPr>
          <w:rFonts w:ascii="Times New Roman" w:hAnsi="Times New Roman" w:cs="Times New Roman"/>
          <w:sz w:val="26"/>
          <w:szCs w:val="26"/>
        </w:rPr>
        <w:t>отобразятся в св</w:t>
      </w:r>
      <w:r>
        <w:rPr>
          <w:rFonts w:ascii="Times New Roman" w:hAnsi="Times New Roman" w:cs="Times New Roman"/>
          <w:sz w:val="26"/>
          <w:szCs w:val="26"/>
        </w:rPr>
        <w:t>идетельстве о рождении ребенка).</w:t>
      </w:r>
    </w:p>
    <w:p w:rsidR="00D42C76" w:rsidRDefault="00D42C76" w:rsidP="005539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Шаг 5</w:t>
      </w:r>
      <w:r w:rsidRPr="00F633A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Ввести данные медицинского свидетельства</w:t>
      </w:r>
    </w:p>
    <w:p w:rsidR="00672EB7" w:rsidRDefault="00D42C76" w:rsidP="005539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Шаг 6</w:t>
      </w:r>
      <w:r w:rsidRPr="00F633A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Указать ФИО ребёнка (ребёнок получает фамилию матери, имя и отчество по желанию)</w:t>
      </w:r>
    </w:p>
    <w:p w:rsidR="00D42C76" w:rsidRDefault="00D42C76" w:rsidP="005539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Шаг 7</w:t>
      </w:r>
      <w:r w:rsidRPr="00F633A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Где получить свидетельство о рождении. </w:t>
      </w:r>
    </w:p>
    <w:p w:rsidR="00672EB7" w:rsidRDefault="00672EB7" w:rsidP="00672EB7">
      <w:pPr>
        <w:spacing w:after="0" w:line="240" w:lineRule="auto"/>
        <w:ind w:right="-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поисковой строке указать – </w:t>
      </w:r>
      <w:r w:rsidRPr="00414443">
        <w:rPr>
          <w:rFonts w:ascii="Times New Roman" w:hAnsi="Times New Roman" w:cs="Times New Roman"/>
          <w:i/>
          <w:sz w:val="26"/>
          <w:szCs w:val="26"/>
        </w:rPr>
        <w:t>Советский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672EB7" w:rsidRDefault="00672EB7" w:rsidP="00672EB7">
      <w:pPr>
        <w:spacing w:after="0" w:line="240" w:lineRule="auto"/>
        <w:ind w:right="-14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4443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414443">
        <w:rPr>
          <w:rFonts w:ascii="Times New Roman" w:hAnsi="Times New Roman" w:cs="Times New Roman"/>
          <w:sz w:val="26"/>
          <w:szCs w:val="26"/>
        </w:rPr>
        <w:t>грузится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Ханты-Мансийский Автономный округ – Югра,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г.Советский</w:t>
      </w:r>
      <w:proofErr w:type="spellEnd"/>
    </w:p>
    <w:p w:rsidR="00672EB7" w:rsidRDefault="00672EB7" w:rsidP="00672EB7">
      <w:pPr>
        <w:spacing w:after="0" w:line="240" w:lineRule="auto"/>
        <w:ind w:right="-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Далее проверить адрес органа ЗАГС: Российская Федерация, Ханты-Мансийский автономный округ – Югра, Советский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г.Советский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ул.Киевская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д.31 </w:t>
      </w:r>
    </w:p>
    <w:p w:rsidR="00672EB7" w:rsidRDefault="00672EB7" w:rsidP="00672EB7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Шаг 8</w:t>
      </w:r>
      <w:r w:rsidRPr="00F633A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Записаться на приём для получения свидетельства о рождении. Выбрать дату и время  </w:t>
      </w:r>
    </w:p>
    <w:p w:rsidR="00672EB7" w:rsidRDefault="00672EB7" w:rsidP="00672EB7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государственной регистрации рождения. Отправить заявление.</w:t>
      </w:r>
    </w:p>
    <w:p w:rsidR="005520A8" w:rsidRDefault="005520A8" w:rsidP="00672EB7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6"/>
          <w:szCs w:val="26"/>
        </w:rPr>
      </w:pPr>
    </w:p>
    <w:p w:rsidR="00D42C76" w:rsidRDefault="00672EB7" w:rsidP="005520A8">
      <w:pPr>
        <w:ind w:left="-567" w:right="-14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       Телефоны для консультаций </w:t>
      </w:r>
      <w:r w:rsidRPr="00B86F70">
        <w:rPr>
          <w:rFonts w:ascii="Times New Roman" w:hAnsi="Times New Roman" w:cs="Times New Roman"/>
          <w:b/>
          <w:sz w:val="26"/>
          <w:szCs w:val="26"/>
          <w:u w:val="single"/>
        </w:rPr>
        <w:t>5-49-9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B86F70">
        <w:rPr>
          <w:rFonts w:ascii="Times New Roman" w:hAnsi="Times New Roman" w:cs="Times New Roman"/>
          <w:b/>
          <w:sz w:val="26"/>
          <w:szCs w:val="26"/>
          <w:u w:val="single"/>
        </w:rPr>
        <w:t>, 5-49-9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B86F70">
        <w:rPr>
          <w:rFonts w:ascii="Times New Roman" w:hAnsi="Times New Roman" w:cs="Times New Roman"/>
          <w:b/>
          <w:sz w:val="26"/>
          <w:szCs w:val="26"/>
          <w:u w:val="single"/>
        </w:rPr>
        <w:t>, 5-49-9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0</w:t>
      </w:r>
    </w:p>
    <w:sectPr w:rsidR="00D42C76" w:rsidSect="00553936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3BA" w:rsidRDefault="006733BA" w:rsidP="003559F7">
      <w:pPr>
        <w:spacing w:after="0" w:line="240" w:lineRule="auto"/>
      </w:pPr>
      <w:r>
        <w:separator/>
      </w:r>
    </w:p>
  </w:endnote>
  <w:endnote w:type="continuationSeparator" w:id="0">
    <w:p w:rsidR="006733BA" w:rsidRDefault="006733BA" w:rsidP="0035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3BA" w:rsidRDefault="006733BA" w:rsidP="003559F7">
      <w:pPr>
        <w:spacing w:after="0" w:line="240" w:lineRule="auto"/>
      </w:pPr>
      <w:r>
        <w:separator/>
      </w:r>
    </w:p>
  </w:footnote>
  <w:footnote w:type="continuationSeparator" w:id="0">
    <w:p w:rsidR="006733BA" w:rsidRDefault="006733BA" w:rsidP="00355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E475A"/>
    <w:multiLevelType w:val="hybridMultilevel"/>
    <w:tmpl w:val="BCFA5D40"/>
    <w:lvl w:ilvl="0" w:tplc="EB885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3246"/>
    <w:rsid w:val="0007299D"/>
    <w:rsid w:val="000A7179"/>
    <w:rsid w:val="000F3174"/>
    <w:rsid w:val="000F59BD"/>
    <w:rsid w:val="001101EE"/>
    <w:rsid w:val="00111AFD"/>
    <w:rsid w:val="00113245"/>
    <w:rsid w:val="00120B06"/>
    <w:rsid w:val="001251EF"/>
    <w:rsid w:val="00134C02"/>
    <w:rsid w:val="00137AA0"/>
    <w:rsid w:val="00142DBF"/>
    <w:rsid w:val="00177C86"/>
    <w:rsid w:val="001B6512"/>
    <w:rsid w:val="001C3E11"/>
    <w:rsid w:val="002073E1"/>
    <w:rsid w:val="002375DD"/>
    <w:rsid w:val="0024686A"/>
    <w:rsid w:val="002476CF"/>
    <w:rsid w:val="00294E52"/>
    <w:rsid w:val="002B4B79"/>
    <w:rsid w:val="002C30DB"/>
    <w:rsid w:val="002E3246"/>
    <w:rsid w:val="003049CD"/>
    <w:rsid w:val="00305BD6"/>
    <w:rsid w:val="003120A3"/>
    <w:rsid w:val="0033263B"/>
    <w:rsid w:val="003338B6"/>
    <w:rsid w:val="00335887"/>
    <w:rsid w:val="00335A5A"/>
    <w:rsid w:val="003435CE"/>
    <w:rsid w:val="003559F7"/>
    <w:rsid w:val="00364E4A"/>
    <w:rsid w:val="00385D33"/>
    <w:rsid w:val="003A2E7D"/>
    <w:rsid w:val="003B09D7"/>
    <w:rsid w:val="003B6423"/>
    <w:rsid w:val="003B7A68"/>
    <w:rsid w:val="003F28A6"/>
    <w:rsid w:val="00420A98"/>
    <w:rsid w:val="00431158"/>
    <w:rsid w:val="00462A27"/>
    <w:rsid w:val="00470397"/>
    <w:rsid w:val="00473BFE"/>
    <w:rsid w:val="00477F40"/>
    <w:rsid w:val="004A3BC3"/>
    <w:rsid w:val="004B7200"/>
    <w:rsid w:val="004C633E"/>
    <w:rsid w:val="004D2ACA"/>
    <w:rsid w:val="004D5A9F"/>
    <w:rsid w:val="00537686"/>
    <w:rsid w:val="005520A8"/>
    <w:rsid w:val="00553936"/>
    <w:rsid w:val="005A22DB"/>
    <w:rsid w:val="005A3AE5"/>
    <w:rsid w:val="005B6B83"/>
    <w:rsid w:val="005E69FB"/>
    <w:rsid w:val="0062329B"/>
    <w:rsid w:val="00663BD5"/>
    <w:rsid w:val="00672EB7"/>
    <w:rsid w:val="006733BA"/>
    <w:rsid w:val="00674F3C"/>
    <w:rsid w:val="00693947"/>
    <w:rsid w:val="006C226C"/>
    <w:rsid w:val="006C5326"/>
    <w:rsid w:val="006D22D8"/>
    <w:rsid w:val="006D3D3E"/>
    <w:rsid w:val="006F7F9D"/>
    <w:rsid w:val="00702337"/>
    <w:rsid w:val="00704228"/>
    <w:rsid w:val="007052C3"/>
    <w:rsid w:val="00706128"/>
    <w:rsid w:val="0071665C"/>
    <w:rsid w:val="007334B2"/>
    <w:rsid w:val="007468BF"/>
    <w:rsid w:val="00777EAC"/>
    <w:rsid w:val="007915A9"/>
    <w:rsid w:val="0079321C"/>
    <w:rsid w:val="00794500"/>
    <w:rsid w:val="00796FAE"/>
    <w:rsid w:val="007D1AF4"/>
    <w:rsid w:val="00810904"/>
    <w:rsid w:val="00811838"/>
    <w:rsid w:val="008333A2"/>
    <w:rsid w:val="00835745"/>
    <w:rsid w:val="00841890"/>
    <w:rsid w:val="00854310"/>
    <w:rsid w:val="008571DE"/>
    <w:rsid w:val="0088086F"/>
    <w:rsid w:val="00886EE0"/>
    <w:rsid w:val="00892CF7"/>
    <w:rsid w:val="008A6278"/>
    <w:rsid w:val="008B222A"/>
    <w:rsid w:val="008D0EB3"/>
    <w:rsid w:val="00957369"/>
    <w:rsid w:val="009C016F"/>
    <w:rsid w:val="009C2368"/>
    <w:rsid w:val="009C303E"/>
    <w:rsid w:val="009D02C9"/>
    <w:rsid w:val="00A27592"/>
    <w:rsid w:val="00A40203"/>
    <w:rsid w:val="00A47A10"/>
    <w:rsid w:val="00A801E7"/>
    <w:rsid w:val="00A9629C"/>
    <w:rsid w:val="00A973EB"/>
    <w:rsid w:val="00AC68F3"/>
    <w:rsid w:val="00AD600F"/>
    <w:rsid w:val="00AD65E5"/>
    <w:rsid w:val="00B12EF0"/>
    <w:rsid w:val="00B21073"/>
    <w:rsid w:val="00B46572"/>
    <w:rsid w:val="00B63D55"/>
    <w:rsid w:val="00B64464"/>
    <w:rsid w:val="00B8018E"/>
    <w:rsid w:val="00BB65EE"/>
    <w:rsid w:val="00BD0CCE"/>
    <w:rsid w:val="00BE6D54"/>
    <w:rsid w:val="00C320E1"/>
    <w:rsid w:val="00C56D95"/>
    <w:rsid w:val="00C604C3"/>
    <w:rsid w:val="00C64DA0"/>
    <w:rsid w:val="00C66404"/>
    <w:rsid w:val="00C77EB0"/>
    <w:rsid w:val="00C86838"/>
    <w:rsid w:val="00C95B15"/>
    <w:rsid w:val="00CB4CB5"/>
    <w:rsid w:val="00CC064B"/>
    <w:rsid w:val="00D111E3"/>
    <w:rsid w:val="00D20CF5"/>
    <w:rsid w:val="00D318E2"/>
    <w:rsid w:val="00D42C76"/>
    <w:rsid w:val="00D74E18"/>
    <w:rsid w:val="00D85EFB"/>
    <w:rsid w:val="00D92E20"/>
    <w:rsid w:val="00DA705D"/>
    <w:rsid w:val="00DC0DD0"/>
    <w:rsid w:val="00DC0DE5"/>
    <w:rsid w:val="00DE5769"/>
    <w:rsid w:val="00DE5CFE"/>
    <w:rsid w:val="00E01580"/>
    <w:rsid w:val="00E033A7"/>
    <w:rsid w:val="00E330F8"/>
    <w:rsid w:val="00E343C9"/>
    <w:rsid w:val="00E41AB2"/>
    <w:rsid w:val="00E51816"/>
    <w:rsid w:val="00EC7843"/>
    <w:rsid w:val="00ED2825"/>
    <w:rsid w:val="00ED7554"/>
    <w:rsid w:val="00EE163D"/>
    <w:rsid w:val="00F24D9F"/>
    <w:rsid w:val="00F31872"/>
    <w:rsid w:val="00F64E27"/>
    <w:rsid w:val="00F65505"/>
    <w:rsid w:val="00F750DD"/>
    <w:rsid w:val="00F87C4C"/>
    <w:rsid w:val="00FF5AC6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5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59F7"/>
  </w:style>
  <w:style w:type="paragraph" w:styleId="a7">
    <w:name w:val="footer"/>
    <w:basedOn w:val="a"/>
    <w:link w:val="a8"/>
    <w:uiPriority w:val="99"/>
    <w:semiHidden/>
    <w:unhideWhenUsed/>
    <w:rsid w:val="0035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59F7"/>
  </w:style>
  <w:style w:type="paragraph" w:styleId="a9">
    <w:name w:val="List Paragraph"/>
    <w:basedOn w:val="a"/>
    <w:uiPriority w:val="34"/>
    <w:qFormat/>
    <w:rsid w:val="007334B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5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Инструкция подачи заявления на портале «Госуслуг»  Государственная регистрация р</vt:lpstr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zags3</cp:lastModifiedBy>
  <cp:revision>8</cp:revision>
  <cp:lastPrinted>2023-01-21T07:36:00Z</cp:lastPrinted>
  <dcterms:created xsi:type="dcterms:W3CDTF">2020-06-03T15:36:00Z</dcterms:created>
  <dcterms:modified xsi:type="dcterms:W3CDTF">2023-01-24T06:15:00Z</dcterms:modified>
</cp:coreProperties>
</file>